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LED-Außenleuchte ohne Sensor</w:t>
      </w:r>
    </w:p>
    <w:p/>
    <w:p>
      <w:pPr/>
      <w:r>
        <w:rPr>
          <w:b w:val="1"/>
          <w:bCs w:val="1"/>
        </w:rPr>
        <w:t xml:space="preserve">L 271 digi C</w:t>
      </w:r>
    </w:p>
    <w:p>
      <w:pPr/>
      <w:r>
        <w:rPr>
          <w:b w:val="1"/>
          <w:bCs w:val="1"/>
        </w:rPr>
        <w:t xml:space="preserve">ohne Bewegungsmelder, mit Bluetooth</w:t>
      </w:r>
    </w:p>
    <w:p/>
    <w:p>
      <w:pPr/>
      <w:r>
        <w:rPr/>
        <w:t xml:space="preserve">LED-Außenleuchte ohne Sensor als Wandleuchte aus Kunststoff opal/Aluminium IP44, 3000 K, Durchgangsverdrahtung in der Leuchte vorhanden;  Vernetzung via Bluetooth Mesh;  Abmessungen (L x B x H): 65 x 116 x 235 mm; Versorgungsspannung: 220 – 240 V / 50 – 60 Hz; Leistung: 6,6 W; Lichtstrom: 566 lm; Farbtemperatur: 3000 K; Farbwiedergabeindex CRI: = 82; Schlagfestigkeit: IK03; Schutzart: IP44; Schutzklasse: II; Umgebungstemperatur: von -10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068714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271 digi C ohne Bewegungsmelder, mit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2026-08-14T01:10:59+02:00</dcterms:created>
  <dcterms:modified xsi:type="dcterms:W3CDTF">2026-08-14T01:10:59+02:00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